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B89D" w14:textId="4F628BE0" w:rsidR="004D6283" w:rsidRDefault="004D6283" w:rsidP="003D4252">
      <w:pPr>
        <w:pStyle w:val="Normaalweb"/>
        <w:spacing w:before="0" w:beforeAutospacing="0" w:after="420" w:afterAutospacing="0"/>
        <w:rPr>
          <w:rFonts w:ascii="Arial" w:hAnsi="Arial" w:cs="Arial"/>
          <w:b/>
          <w:bCs/>
          <w:color w:val="313131"/>
          <w:u w:val="single"/>
        </w:rPr>
      </w:pPr>
      <w:r>
        <w:rPr>
          <w:rFonts w:ascii="Arial" w:hAnsi="Arial" w:cs="Arial"/>
          <w:b/>
          <w:bCs/>
          <w:noProof/>
          <w:color w:val="313131"/>
          <w:u w:val="single"/>
        </w:rPr>
        <w:drawing>
          <wp:inline distT="0" distB="0" distL="0" distR="0" wp14:anchorId="129CDED4" wp14:editId="0F9F1937">
            <wp:extent cx="790393" cy="4094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787" cy="46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C2FB8" w14:textId="20697FE5" w:rsidR="003D4252" w:rsidRPr="004D6283" w:rsidRDefault="003D4252" w:rsidP="003D4252">
      <w:pPr>
        <w:pStyle w:val="Normaalweb"/>
        <w:spacing w:before="0" w:beforeAutospacing="0" w:after="420" w:afterAutospacing="0"/>
        <w:rPr>
          <w:rFonts w:ascii="Open Sans" w:hAnsi="Open Sans" w:cs="Open Sans"/>
          <w:b/>
          <w:bCs/>
          <w:color w:val="313131"/>
          <w:u w:val="single"/>
        </w:rPr>
      </w:pPr>
      <w:r w:rsidRPr="004D6283">
        <w:rPr>
          <w:rFonts w:ascii="Open Sans" w:hAnsi="Open Sans" w:cs="Open Sans"/>
          <w:b/>
          <w:bCs/>
          <w:color w:val="313131"/>
          <w:u w:val="single"/>
        </w:rPr>
        <w:t xml:space="preserve">Verschillende vormen van </w:t>
      </w:r>
      <w:proofErr w:type="spellStart"/>
      <w:r w:rsidRPr="004D6283">
        <w:rPr>
          <w:rFonts w:ascii="Open Sans" w:hAnsi="Open Sans" w:cs="Open Sans"/>
          <w:b/>
          <w:bCs/>
          <w:color w:val="313131"/>
          <w:u w:val="single"/>
        </w:rPr>
        <w:t>mediation</w:t>
      </w:r>
      <w:proofErr w:type="spellEnd"/>
      <w:r w:rsidRPr="004D6283">
        <w:rPr>
          <w:rFonts w:ascii="Open Sans" w:hAnsi="Open Sans" w:cs="Open Sans"/>
          <w:b/>
          <w:bCs/>
          <w:color w:val="313131"/>
          <w:u w:val="single"/>
        </w:rPr>
        <w:t>/ bemiddeling</w:t>
      </w:r>
    </w:p>
    <w:p w14:paraId="0204027A" w14:textId="77777777" w:rsidR="00AE0544" w:rsidRPr="004D6283" w:rsidRDefault="00AE0544" w:rsidP="003D4252">
      <w:pPr>
        <w:pStyle w:val="Normaalweb"/>
        <w:spacing w:before="0" w:beforeAutospacing="0" w:after="420" w:afterAutospacing="0"/>
        <w:contextualSpacing/>
        <w:rPr>
          <w:rFonts w:ascii="Open Sans" w:hAnsi="Open Sans" w:cs="Open Sans"/>
          <w:b/>
          <w:bCs/>
          <w:color w:val="313131"/>
        </w:rPr>
      </w:pPr>
      <w:r w:rsidRPr="004D6283">
        <w:rPr>
          <w:rFonts w:ascii="Open Sans" w:hAnsi="Open Sans" w:cs="Open Sans"/>
          <w:b/>
          <w:bCs/>
          <w:color w:val="313131"/>
          <w:u w:val="single"/>
        </w:rPr>
        <w:t>F</w:t>
      </w:r>
      <w:r w:rsidR="003D4252" w:rsidRPr="004D6283">
        <w:rPr>
          <w:rFonts w:ascii="Open Sans" w:hAnsi="Open Sans" w:cs="Open Sans"/>
          <w:b/>
          <w:bCs/>
          <w:color w:val="313131"/>
          <w:u w:val="single"/>
        </w:rPr>
        <w:t>litsbemiddeling</w:t>
      </w:r>
      <w:r w:rsidR="005F351F" w:rsidRPr="004D6283">
        <w:rPr>
          <w:rFonts w:ascii="Open Sans" w:hAnsi="Open Sans" w:cs="Open Sans"/>
          <w:b/>
          <w:bCs/>
          <w:color w:val="313131"/>
        </w:rPr>
        <w:t>:</w:t>
      </w:r>
      <w:r w:rsidR="003D4252" w:rsidRPr="004D6283">
        <w:rPr>
          <w:rFonts w:ascii="Open Sans" w:hAnsi="Open Sans" w:cs="Open Sans"/>
          <w:b/>
          <w:bCs/>
          <w:color w:val="313131"/>
        </w:rPr>
        <w:t xml:space="preserve"> een</w:t>
      </w:r>
      <w:r w:rsidR="005F351F" w:rsidRPr="004D6283">
        <w:rPr>
          <w:rFonts w:ascii="Open Sans" w:hAnsi="Open Sans" w:cs="Open Sans"/>
          <w:b/>
          <w:bCs/>
          <w:color w:val="313131"/>
        </w:rPr>
        <w:t xml:space="preserve"> </w:t>
      </w:r>
      <w:r w:rsidR="003D4252" w:rsidRPr="004D6283">
        <w:rPr>
          <w:rFonts w:ascii="Open Sans" w:hAnsi="Open Sans" w:cs="Open Sans"/>
          <w:b/>
          <w:bCs/>
          <w:color w:val="313131"/>
        </w:rPr>
        <w:t>intensieve vorm van bemiddeling die draait om snelheid. </w:t>
      </w:r>
      <w:r w:rsidR="005F351F" w:rsidRPr="004D6283">
        <w:rPr>
          <w:rFonts w:ascii="Open Sans" w:hAnsi="Open Sans" w:cs="Open Sans"/>
          <w:b/>
          <w:bCs/>
          <w:color w:val="313131"/>
        </w:rPr>
        <w:t>D</w:t>
      </w:r>
      <w:r w:rsidR="003D4252" w:rsidRPr="004D6283">
        <w:rPr>
          <w:rFonts w:ascii="Open Sans" w:hAnsi="Open Sans" w:cs="Open Sans"/>
          <w:b/>
          <w:bCs/>
          <w:color w:val="313131"/>
        </w:rPr>
        <w:t xml:space="preserve">e geschiedenis van het conflict </w:t>
      </w:r>
      <w:r w:rsidR="005F351F" w:rsidRPr="004D6283">
        <w:rPr>
          <w:rFonts w:ascii="Open Sans" w:hAnsi="Open Sans" w:cs="Open Sans"/>
          <w:b/>
          <w:bCs/>
          <w:color w:val="313131"/>
        </w:rPr>
        <w:t>wordt niet geanalyseerd of besproken</w:t>
      </w:r>
      <w:r w:rsidR="003D4252" w:rsidRPr="004D6283">
        <w:rPr>
          <w:rFonts w:ascii="Open Sans" w:hAnsi="Open Sans" w:cs="Open Sans"/>
          <w:b/>
          <w:bCs/>
          <w:color w:val="313131"/>
        </w:rPr>
        <w:t xml:space="preserve">. </w:t>
      </w:r>
      <w:r w:rsidR="005F351F" w:rsidRPr="004D6283">
        <w:rPr>
          <w:rFonts w:ascii="Open Sans" w:hAnsi="Open Sans" w:cs="Open Sans"/>
          <w:b/>
          <w:bCs/>
          <w:color w:val="313131"/>
        </w:rPr>
        <w:t>A</w:t>
      </w:r>
      <w:r w:rsidR="003D4252" w:rsidRPr="004D6283">
        <w:rPr>
          <w:rFonts w:ascii="Open Sans" w:hAnsi="Open Sans" w:cs="Open Sans"/>
          <w:b/>
          <w:bCs/>
          <w:color w:val="313131"/>
        </w:rPr>
        <w:t>andacht voor emoties is voor u en uw conflictpartner niet nodig. Het gaat om het behalen van een gezamenlijk doel: de oplossing van een concreet probleem.</w:t>
      </w:r>
      <w:r w:rsidRPr="004D6283">
        <w:rPr>
          <w:rFonts w:ascii="Open Sans" w:hAnsi="Open Sans" w:cs="Open Sans"/>
          <w:b/>
          <w:bCs/>
          <w:color w:val="313131"/>
        </w:rPr>
        <w:t xml:space="preserve"> </w:t>
      </w:r>
    </w:p>
    <w:p w14:paraId="3C1AA26B" w14:textId="565B276A" w:rsidR="003D4252" w:rsidRPr="004D6283" w:rsidRDefault="003D4252" w:rsidP="003D4252">
      <w:pPr>
        <w:pStyle w:val="Normaalweb"/>
        <w:spacing w:before="0" w:beforeAutospacing="0" w:after="420" w:afterAutospacing="0"/>
        <w:contextualSpacing/>
        <w:rPr>
          <w:rFonts w:ascii="Open Sans" w:hAnsi="Open Sans" w:cs="Open Sans"/>
          <w:b/>
          <w:bCs/>
          <w:color w:val="313131"/>
        </w:rPr>
      </w:pPr>
      <w:r w:rsidRPr="004D6283">
        <w:rPr>
          <w:rFonts w:ascii="Open Sans" w:hAnsi="Open Sans" w:cs="Open Sans"/>
          <w:color w:val="313131"/>
        </w:rPr>
        <w:t xml:space="preserve">Flitsbemiddeling is het, op heel korte termijn, samen met een bemiddelaar </w:t>
      </w:r>
      <w:r w:rsidR="005F351F" w:rsidRPr="004D6283">
        <w:rPr>
          <w:rFonts w:ascii="Open Sans" w:hAnsi="Open Sans" w:cs="Open Sans"/>
          <w:color w:val="313131"/>
        </w:rPr>
        <w:t>werken</w:t>
      </w:r>
      <w:r w:rsidRPr="004D6283">
        <w:rPr>
          <w:rFonts w:ascii="Open Sans" w:hAnsi="Open Sans" w:cs="Open Sans"/>
          <w:color w:val="313131"/>
        </w:rPr>
        <w:t xml:space="preserve"> aan de oplossing van een concreet probleem.</w:t>
      </w:r>
    </w:p>
    <w:p w14:paraId="6DD6F607" w14:textId="4EB0421E" w:rsidR="00676FC6" w:rsidRPr="004D6283" w:rsidRDefault="00676FC6">
      <w:pPr>
        <w:rPr>
          <w:rFonts w:ascii="Open Sans" w:hAnsi="Open Sans" w:cs="Open Sans"/>
        </w:rPr>
      </w:pPr>
    </w:p>
    <w:p w14:paraId="1275BF48" w14:textId="77777777" w:rsidR="005F351F" w:rsidRPr="004D6283" w:rsidRDefault="003D4252" w:rsidP="003D4252">
      <w:pPr>
        <w:pStyle w:val="Normaalweb"/>
        <w:spacing w:before="0" w:beforeAutospacing="0" w:after="420" w:afterAutospacing="0"/>
        <w:contextualSpacing/>
        <w:rPr>
          <w:rFonts w:ascii="Open Sans" w:hAnsi="Open Sans" w:cs="Open Sans"/>
          <w:b/>
          <w:bCs/>
          <w:color w:val="313131"/>
        </w:rPr>
      </w:pPr>
      <w:r w:rsidRPr="004D6283">
        <w:rPr>
          <w:rFonts w:ascii="Open Sans" w:hAnsi="Open Sans" w:cs="Open Sans"/>
          <w:b/>
          <w:bCs/>
          <w:color w:val="313131"/>
          <w:u w:val="single"/>
        </w:rPr>
        <w:t>Pendelbemiddeling</w:t>
      </w:r>
      <w:r w:rsidRPr="004D6283">
        <w:rPr>
          <w:rFonts w:ascii="Open Sans" w:hAnsi="Open Sans" w:cs="Open Sans"/>
          <w:b/>
          <w:bCs/>
          <w:color w:val="313131"/>
        </w:rPr>
        <w:t xml:space="preserve"> is een methode </w:t>
      </w:r>
      <w:r w:rsidR="005F351F" w:rsidRPr="004D6283">
        <w:rPr>
          <w:rFonts w:ascii="Open Sans" w:hAnsi="Open Sans" w:cs="Open Sans"/>
          <w:b/>
          <w:bCs/>
          <w:color w:val="313131"/>
        </w:rPr>
        <w:t>waarbij</w:t>
      </w:r>
      <w:r w:rsidRPr="004D6283">
        <w:rPr>
          <w:rFonts w:ascii="Open Sans" w:hAnsi="Open Sans" w:cs="Open Sans"/>
          <w:b/>
          <w:bCs/>
          <w:color w:val="313131"/>
        </w:rPr>
        <w:t xml:space="preserve"> conflictpartners hun problemen onderhandelend</w:t>
      </w:r>
      <w:r w:rsidR="005F351F" w:rsidRPr="004D6283">
        <w:rPr>
          <w:rFonts w:ascii="Open Sans" w:hAnsi="Open Sans" w:cs="Open Sans"/>
          <w:b/>
          <w:bCs/>
          <w:color w:val="313131"/>
        </w:rPr>
        <w:t xml:space="preserve"> </w:t>
      </w:r>
      <w:r w:rsidRPr="004D6283">
        <w:rPr>
          <w:rFonts w:ascii="Open Sans" w:hAnsi="Open Sans" w:cs="Open Sans"/>
          <w:b/>
          <w:bCs/>
          <w:color w:val="313131"/>
        </w:rPr>
        <w:t>willen oplossen, maar elkaar (nog) niet willen zien. In het bemiddelingstraject pendelt de bemiddelaar tussen de conflictpartners om zo tot een oplossing te komen.</w:t>
      </w:r>
      <w:r w:rsidR="005F351F" w:rsidRPr="004D6283">
        <w:rPr>
          <w:rFonts w:ascii="Open Sans" w:hAnsi="Open Sans" w:cs="Open Sans"/>
          <w:b/>
          <w:bCs/>
          <w:color w:val="313131"/>
        </w:rPr>
        <w:t xml:space="preserve"> </w:t>
      </w:r>
    </w:p>
    <w:p w14:paraId="7D884E36" w14:textId="47321FFE" w:rsidR="003D4252" w:rsidRPr="004D6283" w:rsidRDefault="005F351F" w:rsidP="003D4252">
      <w:pPr>
        <w:pStyle w:val="Normaalweb"/>
        <w:spacing w:before="0" w:beforeAutospacing="0" w:after="420" w:afterAutospacing="0"/>
        <w:contextualSpacing/>
        <w:rPr>
          <w:rFonts w:ascii="Open Sans" w:hAnsi="Open Sans" w:cs="Open Sans"/>
          <w:b/>
          <w:bCs/>
          <w:color w:val="313131"/>
        </w:rPr>
      </w:pPr>
      <w:r w:rsidRPr="004D6283">
        <w:rPr>
          <w:rFonts w:ascii="Open Sans" w:hAnsi="Open Sans" w:cs="Open Sans"/>
          <w:color w:val="313131"/>
        </w:rPr>
        <w:t>A</w:t>
      </w:r>
      <w:r w:rsidR="003D4252" w:rsidRPr="004D6283">
        <w:rPr>
          <w:rFonts w:ascii="Open Sans" w:hAnsi="Open Sans" w:cs="Open Sans"/>
          <w:color w:val="313131"/>
        </w:rPr>
        <w:t xml:space="preserve">ls de relatie belangrijk is, kan na het vinden van </w:t>
      </w:r>
      <w:r w:rsidRPr="004D6283">
        <w:rPr>
          <w:rFonts w:ascii="Open Sans" w:hAnsi="Open Sans" w:cs="Open Sans"/>
          <w:color w:val="313131"/>
        </w:rPr>
        <w:t>een</w:t>
      </w:r>
      <w:r w:rsidR="003D4252" w:rsidRPr="004D6283">
        <w:rPr>
          <w:rFonts w:ascii="Open Sans" w:hAnsi="Open Sans" w:cs="Open Sans"/>
          <w:color w:val="313131"/>
        </w:rPr>
        <w:t xml:space="preserve"> oplossing een </w:t>
      </w:r>
      <w:r w:rsidRPr="004D6283">
        <w:rPr>
          <w:rFonts w:ascii="Open Sans" w:hAnsi="Open Sans" w:cs="Open Sans"/>
          <w:color w:val="313131"/>
        </w:rPr>
        <w:t>bijeenkomst bel</w:t>
      </w:r>
      <w:r w:rsidR="003D4252" w:rsidRPr="004D6283">
        <w:rPr>
          <w:rFonts w:ascii="Open Sans" w:hAnsi="Open Sans" w:cs="Open Sans"/>
          <w:color w:val="313131"/>
        </w:rPr>
        <w:t>egd worden</w:t>
      </w:r>
      <w:r w:rsidRPr="004D6283">
        <w:rPr>
          <w:rFonts w:ascii="Open Sans" w:hAnsi="Open Sans" w:cs="Open Sans"/>
          <w:color w:val="313131"/>
        </w:rPr>
        <w:t>, waarbij conflictpartners elkaar alsnog – ter afsluiting - ontmoeten.</w:t>
      </w:r>
    </w:p>
    <w:p w14:paraId="7864B13D" w14:textId="69021F19" w:rsidR="003D4252" w:rsidRPr="004D6283" w:rsidRDefault="003D4252" w:rsidP="003D4252">
      <w:pPr>
        <w:pStyle w:val="Normaalweb"/>
        <w:spacing w:before="0" w:beforeAutospacing="0" w:after="420" w:afterAutospacing="0"/>
        <w:rPr>
          <w:rFonts w:ascii="Open Sans" w:hAnsi="Open Sans" w:cs="Open Sans"/>
          <w:color w:val="313131"/>
        </w:rPr>
      </w:pPr>
    </w:p>
    <w:p w14:paraId="2BB313ED" w14:textId="17DCCDEF" w:rsidR="00AE0544" w:rsidRPr="004D6283" w:rsidRDefault="005F351F" w:rsidP="003D4252">
      <w:pPr>
        <w:pStyle w:val="Normaalweb"/>
        <w:spacing w:before="0" w:beforeAutospacing="0" w:after="420" w:afterAutospacing="0"/>
        <w:contextualSpacing/>
        <w:rPr>
          <w:rFonts w:ascii="Open Sans" w:hAnsi="Open Sans" w:cs="Open Sans"/>
          <w:color w:val="313131"/>
        </w:rPr>
      </w:pPr>
      <w:r w:rsidRPr="004D6283">
        <w:rPr>
          <w:rFonts w:ascii="Open Sans" w:hAnsi="Open Sans" w:cs="Open Sans"/>
          <w:b/>
          <w:bCs/>
          <w:color w:val="313131"/>
          <w:u w:val="single"/>
        </w:rPr>
        <w:t>E-bemiddeling</w:t>
      </w:r>
      <w:r w:rsidRPr="004D6283">
        <w:rPr>
          <w:rFonts w:ascii="Open Sans" w:hAnsi="Open Sans" w:cs="Open Sans"/>
          <w:b/>
          <w:bCs/>
          <w:color w:val="313131"/>
        </w:rPr>
        <w:t>:</w:t>
      </w:r>
      <w:r w:rsidR="00AE0544" w:rsidRPr="004D6283">
        <w:rPr>
          <w:rFonts w:ascii="Open Sans" w:hAnsi="Open Sans" w:cs="Open Sans"/>
          <w:b/>
          <w:bCs/>
          <w:color w:val="313131"/>
        </w:rPr>
        <w:t xml:space="preserve"> </w:t>
      </w:r>
      <w:r w:rsidRPr="004D6283">
        <w:rPr>
          <w:rFonts w:ascii="Open Sans" w:hAnsi="Open Sans" w:cs="Open Sans"/>
          <w:color w:val="313131"/>
        </w:rPr>
        <w:t xml:space="preserve">als de afstanden erg groot zijn of om andere redenen, </w:t>
      </w:r>
      <w:r w:rsidR="00AE0544" w:rsidRPr="004D6283">
        <w:rPr>
          <w:rFonts w:ascii="Open Sans" w:hAnsi="Open Sans" w:cs="Open Sans"/>
          <w:color w:val="313131"/>
        </w:rPr>
        <w:t xml:space="preserve">kan </w:t>
      </w:r>
      <w:r w:rsidRPr="004D6283">
        <w:rPr>
          <w:rFonts w:ascii="Open Sans" w:hAnsi="Open Sans" w:cs="Open Sans"/>
          <w:color w:val="313131"/>
        </w:rPr>
        <w:t xml:space="preserve">ook </w:t>
      </w:r>
      <w:r w:rsidR="00AE0544" w:rsidRPr="004D6283">
        <w:rPr>
          <w:rFonts w:ascii="Open Sans" w:hAnsi="Open Sans" w:cs="Open Sans"/>
          <w:color w:val="313131"/>
        </w:rPr>
        <w:t>voorzien worden in</w:t>
      </w:r>
      <w:r w:rsidRPr="004D6283">
        <w:rPr>
          <w:rFonts w:ascii="Open Sans" w:hAnsi="Open Sans" w:cs="Open Sans"/>
          <w:color w:val="313131"/>
        </w:rPr>
        <w:t xml:space="preserve"> e-bemiddeling</w:t>
      </w:r>
      <w:r w:rsidR="00AE0544" w:rsidRPr="004D6283">
        <w:rPr>
          <w:rFonts w:ascii="Open Sans" w:hAnsi="Open Sans" w:cs="Open Sans"/>
          <w:color w:val="313131"/>
        </w:rPr>
        <w:t xml:space="preserve">, </w:t>
      </w:r>
      <w:r w:rsidRPr="004D6283">
        <w:rPr>
          <w:rFonts w:ascii="Open Sans" w:hAnsi="Open Sans" w:cs="Open Sans"/>
          <w:color w:val="313131"/>
        </w:rPr>
        <w:t>in een daarvoor beveiligde omgeving.</w:t>
      </w:r>
    </w:p>
    <w:p w14:paraId="0CD50ADE" w14:textId="6EDFA42F" w:rsidR="00AE0544" w:rsidRPr="004D6283" w:rsidRDefault="00AE0544" w:rsidP="003D4252">
      <w:pPr>
        <w:pStyle w:val="Normaalweb"/>
        <w:spacing w:before="0" w:beforeAutospacing="0" w:after="420" w:afterAutospacing="0"/>
        <w:contextualSpacing/>
        <w:rPr>
          <w:rFonts w:ascii="Open Sans" w:hAnsi="Open Sans" w:cs="Open Sans"/>
          <w:color w:val="313131"/>
        </w:rPr>
      </w:pPr>
      <w:proofErr w:type="spellStart"/>
      <w:r w:rsidRPr="004D6283">
        <w:rPr>
          <w:rFonts w:ascii="Open Sans" w:hAnsi="Open Sans" w:cs="Open Sans"/>
          <w:color w:val="313131"/>
        </w:rPr>
        <w:t>Arbeidsmediation</w:t>
      </w:r>
      <w:proofErr w:type="spellEnd"/>
      <w:r w:rsidRPr="004D6283">
        <w:rPr>
          <w:rFonts w:ascii="Open Sans" w:hAnsi="Open Sans" w:cs="Open Sans"/>
          <w:color w:val="313131"/>
        </w:rPr>
        <w:t xml:space="preserve"> Goris heeft ervaring in het werken met beeldbellen.</w:t>
      </w:r>
    </w:p>
    <w:p w14:paraId="29CC3C6E" w14:textId="1B370076" w:rsidR="003D4252" w:rsidRPr="004D6283" w:rsidRDefault="003D4252" w:rsidP="003D4252">
      <w:pPr>
        <w:pStyle w:val="Normaalweb"/>
        <w:spacing w:before="0" w:beforeAutospacing="0" w:after="420" w:afterAutospacing="0"/>
        <w:rPr>
          <w:rFonts w:ascii="Open Sans" w:hAnsi="Open Sans" w:cs="Open Sans"/>
          <w:color w:val="313131"/>
        </w:rPr>
      </w:pPr>
    </w:p>
    <w:sectPr w:rsidR="003D4252" w:rsidRPr="004D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52"/>
    <w:rsid w:val="003D4252"/>
    <w:rsid w:val="004D6283"/>
    <w:rsid w:val="005F351F"/>
    <w:rsid w:val="00676FC6"/>
    <w:rsid w:val="00A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BC34"/>
  <w15:chartTrackingRefBased/>
  <w15:docId w15:val="{F7A4ECB6-4383-4A8F-A8C3-DC17E4B2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Goris</dc:creator>
  <cp:keywords/>
  <dc:description/>
  <cp:lastModifiedBy>P van Hoesel</cp:lastModifiedBy>
  <cp:revision>2</cp:revision>
  <dcterms:created xsi:type="dcterms:W3CDTF">2021-03-30T11:18:00Z</dcterms:created>
  <dcterms:modified xsi:type="dcterms:W3CDTF">2021-03-30T11:18:00Z</dcterms:modified>
</cp:coreProperties>
</file>